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D5F" w:rsidRDefault="004C0C70" w:rsidP="00834218">
      <w:pPr>
        <w:pStyle w:val="1"/>
        <w:ind w:left="0"/>
        <w:rPr>
          <w:w w:val="105"/>
        </w:rPr>
      </w:pPr>
      <w:r>
        <w:rPr>
          <w:w w:val="105"/>
        </w:rPr>
        <w:t xml:space="preserve">          </w:t>
      </w:r>
      <w:r w:rsidR="00834218">
        <w:rPr>
          <w:w w:val="105"/>
        </w:rPr>
        <w:t xml:space="preserve">                      </w:t>
      </w:r>
    </w:p>
    <w:p w:rsidR="005023CB" w:rsidRDefault="005023CB" w:rsidP="00834218">
      <w:pPr>
        <w:pStyle w:val="1"/>
        <w:ind w:left="0"/>
        <w:rPr>
          <w:w w:val="105"/>
        </w:rPr>
      </w:pPr>
      <w:r>
        <w:rPr>
          <w:noProof/>
          <w:w w:val="105"/>
          <w:lang w:eastAsia="ru-RU"/>
        </w:rPr>
        <w:drawing>
          <wp:inline distT="0" distB="0" distL="0" distR="0">
            <wp:extent cx="5940425" cy="8401886"/>
            <wp:effectExtent l="0" t="0" r="0" b="0"/>
            <wp:docPr id="1" name="Рисунок 1" descr="C:\Users\Школа\Desktop\20240117_133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20240117_1338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3CB" w:rsidRDefault="005023CB" w:rsidP="00834218">
      <w:pPr>
        <w:pStyle w:val="1"/>
        <w:ind w:left="0"/>
        <w:rPr>
          <w:w w:val="105"/>
        </w:rPr>
      </w:pPr>
    </w:p>
    <w:p w:rsidR="005023CB" w:rsidRDefault="005023CB" w:rsidP="00834218">
      <w:pPr>
        <w:pStyle w:val="1"/>
        <w:ind w:left="0"/>
        <w:rPr>
          <w:w w:val="105"/>
        </w:rPr>
      </w:pPr>
    </w:p>
    <w:p w:rsidR="005023CB" w:rsidRDefault="005023CB" w:rsidP="00834218">
      <w:pPr>
        <w:pStyle w:val="1"/>
        <w:ind w:left="0"/>
        <w:rPr>
          <w:w w:val="105"/>
        </w:rPr>
      </w:pPr>
    </w:p>
    <w:p w:rsidR="005023CB" w:rsidRDefault="005023CB" w:rsidP="00834218">
      <w:pPr>
        <w:pStyle w:val="1"/>
        <w:ind w:left="0"/>
        <w:rPr>
          <w:w w:val="105"/>
        </w:rPr>
      </w:pPr>
    </w:p>
    <w:p w:rsidR="005023CB" w:rsidRDefault="005023CB" w:rsidP="00834218">
      <w:pPr>
        <w:pStyle w:val="1"/>
        <w:ind w:left="0"/>
        <w:rPr>
          <w:w w:val="105"/>
        </w:rPr>
      </w:pPr>
    </w:p>
    <w:p w:rsidR="005023CB" w:rsidRPr="005023CB" w:rsidRDefault="005023CB" w:rsidP="005023CB">
      <w:pPr>
        <w:tabs>
          <w:tab w:val="left" w:pos="479"/>
        </w:tabs>
        <w:ind w:left="118" w:right="226"/>
        <w:jc w:val="both"/>
        <w:rPr>
          <w:sz w:val="24"/>
          <w:szCs w:val="24"/>
        </w:rPr>
      </w:pPr>
      <w:r w:rsidRPr="005023CB">
        <w:rPr>
          <w:sz w:val="24"/>
          <w:szCs w:val="24"/>
        </w:rPr>
        <w:lastRenderedPageBreak/>
        <w:t>обстоятельствами ролевой ситуации, определяемой основной деятельностью и позицией участников.</w:t>
      </w:r>
    </w:p>
    <w:p w:rsidR="005023CB" w:rsidRPr="005023CB" w:rsidRDefault="005023CB" w:rsidP="005023CB">
      <w:pPr>
        <w:pStyle w:val="a5"/>
        <w:numPr>
          <w:ilvl w:val="1"/>
          <w:numId w:val="2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5023CB">
        <w:rPr>
          <w:sz w:val="24"/>
          <w:szCs w:val="24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5023CB" w:rsidRPr="005023CB" w:rsidRDefault="005023CB" w:rsidP="005023CB">
      <w:pPr>
        <w:pStyle w:val="a5"/>
        <w:numPr>
          <w:ilvl w:val="1"/>
          <w:numId w:val="2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5023CB">
        <w:rPr>
          <w:sz w:val="24"/>
          <w:szCs w:val="24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</w:t>
      </w:r>
    </w:p>
    <w:p w:rsidR="005023CB" w:rsidRPr="002503E3" w:rsidRDefault="005023CB" w:rsidP="005023CB">
      <w:pPr>
        <w:pStyle w:val="a5"/>
        <w:numPr>
          <w:ilvl w:val="1"/>
          <w:numId w:val="2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</w:t>
      </w:r>
      <w:r w:rsidRPr="002503E3">
        <w:rPr>
          <w:spacing w:val="2"/>
          <w:sz w:val="24"/>
          <w:szCs w:val="24"/>
        </w:rPr>
        <w:t xml:space="preserve">поддержки </w:t>
      </w:r>
      <w:r w:rsidRPr="002503E3">
        <w:rPr>
          <w:sz w:val="24"/>
          <w:szCs w:val="24"/>
        </w:rPr>
        <w:t>процессов самореализации и самосовершенствования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5023CB" w:rsidRDefault="005023CB" w:rsidP="005023CB">
      <w:pPr>
        <w:pStyle w:val="a5"/>
        <w:numPr>
          <w:ilvl w:val="1"/>
          <w:numId w:val="2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К</w:t>
      </w:r>
      <w:r>
        <w:rPr>
          <w:sz w:val="24"/>
          <w:szCs w:val="24"/>
        </w:rPr>
        <w:t>уратор</w:t>
      </w:r>
      <w:r w:rsidRPr="002503E3">
        <w:rPr>
          <w:sz w:val="24"/>
          <w:szCs w:val="24"/>
        </w:rPr>
        <w:t xml:space="preserve">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5023CB" w:rsidRPr="002503E3" w:rsidRDefault="005023CB" w:rsidP="005023CB">
      <w:pPr>
        <w:pStyle w:val="a5"/>
        <w:numPr>
          <w:ilvl w:val="1"/>
          <w:numId w:val="2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Целевая модель наставничества - система условий, ресурсов и процессов, необходимых для реализации программ наставничества в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школе.</w:t>
      </w:r>
    </w:p>
    <w:p w:rsidR="005023CB" w:rsidRPr="002503E3" w:rsidRDefault="005023CB" w:rsidP="005023CB">
      <w:pPr>
        <w:pStyle w:val="a5"/>
        <w:numPr>
          <w:ilvl w:val="1"/>
          <w:numId w:val="2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>
        <w:rPr>
          <w:sz w:val="24"/>
          <w:szCs w:val="24"/>
        </w:rPr>
        <w:t xml:space="preserve"> педагогов)</w:t>
      </w:r>
    </w:p>
    <w:p w:rsidR="005023CB" w:rsidRPr="002503E3" w:rsidRDefault="005023CB" w:rsidP="005023CB">
      <w:pPr>
        <w:pStyle w:val="a3"/>
        <w:spacing w:before="4"/>
      </w:pPr>
    </w:p>
    <w:p w:rsidR="005023CB" w:rsidRPr="00834218" w:rsidRDefault="005023CB" w:rsidP="005023CB">
      <w:pPr>
        <w:pStyle w:val="a5"/>
        <w:numPr>
          <w:ilvl w:val="0"/>
          <w:numId w:val="20"/>
        </w:numPr>
        <w:tabs>
          <w:tab w:val="left" w:pos="3760"/>
          <w:tab w:val="left" w:pos="3761"/>
        </w:tabs>
        <w:jc w:val="center"/>
        <w:rPr>
          <w:b/>
          <w:sz w:val="24"/>
          <w:szCs w:val="24"/>
        </w:rPr>
      </w:pPr>
      <w:r w:rsidRPr="00834218">
        <w:rPr>
          <w:b/>
          <w:sz w:val="24"/>
          <w:szCs w:val="24"/>
        </w:rPr>
        <w:t>Цели и задачи  наставничества</w:t>
      </w:r>
    </w:p>
    <w:p w:rsidR="005023CB" w:rsidRPr="00EB7014" w:rsidRDefault="005023CB" w:rsidP="005023CB">
      <w:pPr>
        <w:pStyle w:val="a5"/>
        <w:numPr>
          <w:ilvl w:val="1"/>
          <w:numId w:val="5"/>
        </w:numPr>
        <w:tabs>
          <w:tab w:val="left" w:pos="827"/>
        </w:tabs>
        <w:spacing w:before="1"/>
        <w:ind w:right="234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Целью наставничества в школе является максимально полное раскрытие потенциала </w:t>
      </w:r>
      <w:r>
        <w:rPr>
          <w:sz w:val="24"/>
          <w:szCs w:val="24"/>
        </w:rPr>
        <w:t>л</w:t>
      </w:r>
      <w:r w:rsidRPr="002503E3">
        <w:rPr>
          <w:sz w:val="24"/>
          <w:szCs w:val="24"/>
        </w:rPr>
        <w:t>ичности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наставляемого,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необходимое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успешной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личной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профессиональной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самореализации</w:t>
      </w:r>
      <w:r>
        <w:rPr>
          <w:sz w:val="24"/>
          <w:szCs w:val="24"/>
        </w:rPr>
        <w:t xml:space="preserve"> в </w:t>
      </w:r>
      <w:r w:rsidRPr="00EB7014">
        <w:rPr>
          <w:sz w:val="24"/>
          <w:szCs w:val="24"/>
        </w:rPr>
        <w:t>современных   условиях   неопределенности,   а   также   создание   условий   для   формирования эффективной   системы   поддержки,   самоопределения   и   профессиональной   ориентации   всех обучающихся,   педагогических   работников   (далее   -   педагоги)   разных   уровней   образования   и</w:t>
      </w:r>
      <w:r>
        <w:rPr>
          <w:sz w:val="24"/>
          <w:szCs w:val="24"/>
        </w:rPr>
        <w:t xml:space="preserve"> молодых специалистов</w:t>
      </w:r>
      <w:r w:rsidRPr="00EB7014">
        <w:rPr>
          <w:sz w:val="24"/>
          <w:szCs w:val="24"/>
        </w:rPr>
        <w:t>.</w:t>
      </w:r>
    </w:p>
    <w:p w:rsidR="005023CB" w:rsidRPr="00EB7014" w:rsidRDefault="005023CB" w:rsidP="005023CB">
      <w:pPr>
        <w:spacing w:before="67"/>
        <w:ind w:left="118" w:right="232"/>
        <w:jc w:val="both"/>
        <w:rPr>
          <w:sz w:val="24"/>
          <w:szCs w:val="24"/>
        </w:rPr>
      </w:pPr>
      <w:r w:rsidRPr="00EC78D8">
        <w:rPr>
          <w:bCs/>
          <w:smallCaps/>
          <w:w w:val="88"/>
          <w:sz w:val="24"/>
          <w:szCs w:val="24"/>
        </w:rPr>
        <w:t xml:space="preserve">3.2 </w:t>
      </w:r>
      <w:r w:rsidRPr="00EC78D8">
        <w:rPr>
          <w:sz w:val="24"/>
          <w:szCs w:val="24"/>
        </w:rPr>
        <w:t>Основными</w:t>
      </w:r>
      <w:r w:rsidRPr="00EB7014">
        <w:rPr>
          <w:sz w:val="24"/>
          <w:szCs w:val="24"/>
        </w:rPr>
        <w:t xml:space="preserve"> задачами школьного наставничества</w:t>
      </w:r>
      <w:r>
        <w:rPr>
          <w:sz w:val="24"/>
          <w:szCs w:val="24"/>
        </w:rPr>
        <w:t xml:space="preserve"> </w:t>
      </w:r>
      <w:r w:rsidRPr="00EB7014">
        <w:rPr>
          <w:sz w:val="24"/>
          <w:szCs w:val="24"/>
        </w:rPr>
        <w:t>являются:</w:t>
      </w:r>
    </w:p>
    <w:p w:rsidR="005023CB" w:rsidRPr="00EB7014" w:rsidRDefault="005023CB" w:rsidP="005023CB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разработка и реализация мероприятий дорожной карты внедрения целевой</w:t>
      </w:r>
      <w:r>
        <w:rPr>
          <w:sz w:val="24"/>
          <w:szCs w:val="24"/>
        </w:rPr>
        <w:t xml:space="preserve"> </w:t>
      </w:r>
      <w:r w:rsidRPr="00EB7014">
        <w:rPr>
          <w:sz w:val="24"/>
          <w:szCs w:val="24"/>
        </w:rPr>
        <w:t>модели;</w:t>
      </w:r>
    </w:p>
    <w:p w:rsidR="005023CB" w:rsidRPr="00EB7014" w:rsidRDefault="005023CB" w:rsidP="005023CB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разработка и реализация программ</w:t>
      </w:r>
      <w:r>
        <w:rPr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:rsidR="005023CB" w:rsidRPr="00EB7014" w:rsidRDefault="005023CB" w:rsidP="005023CB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 xml:space="preserve">реализация кадровой политики, в том числе: привлечение, обучение и </w:t>
      </w:r>
      <w:proofErr w:type="gramStart"/>
      <w:r w:rsidRPr="00EB7014">
        <w:rPr>
          <w:sz w:val="24"/>
          <w:szCs w:val="24"/>
        </w:rPr>
        <w:t>контроль за</w:t>
      </w:r>
      <w:proofErr w:type="gramEnd"/>
      <w:r w:rsidRPr="00EB7014">
        <w:rPr>
          <w:sz w:val="24"/>
          <w:szCs w:val="24"/>
        </w:rPr>
        <w:t xml:space="preserve"> деятельностью наставников, принимающих участие в программе</w:t>
      </w:r>
      <w:r>
        <w:rPr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:rsidR="005023CB" w:rsidRPr="00EB7014" w:rsidRDefault="005023CB" w:rsidP="005023CB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инфраструктурное</w:t>
      </w:r>
      <w:r w:rsidRPr="00EB7014">
        <w:rPr>
          <w:sz w:val="24"/>
          <w:szCs w:val="24"/>
        </w:rPr>
        <w:tab/>
        <w:t>и</w:t>
      </w:r>
      <w:r w:rsidRPr="00EB7014">
        <w:rPr>
          <w:sz w:val="24"/>
          <w:szCs w:val="24"/>
        </w:rPr>
        <w:tab/>
        <w:t>материально-техническое</w:t>
      </w:r>
      <w:r w:rsidRPr="00EB7014">
        <w:rPr>
          <w:sz w:val="24"/>
          <w:szCs w:val="24"/>
        </w:rPr>
        <w:tab/>
        <w:t>обеспечение</w:t>
      </w:r>
      <w:r w:rsidRPr="00EB7014">
        <w:rPr>
          <w:sz w:val="24"/>
          <w:szCs w:val="24"/>
        </w:rPr>
        <w:tab/>
        <w:t>реализации программ наставничества;</w:t>
      </w:r>
    </w:p>
    <w:p w:rsidR="005023CB" w:rsidRPr="00EB7014" w:rsidRDefault="005023CB" w:rsidP="005023CB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>
        <w:rPr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:rsidR="005023CB" w:rsidRPr="00EB7014" w:rsidRDefault="005023CB" w:rsidP="005023CB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проведение</w:t>
      </w:r>
      <w:r w:rsidRPr="00EB7014">
        <w:rPr>
          <w:sz w:val="24"/>
          <w:szCs w:val="24"/>
        </w:rPr>
        <w:tab/>
        <w:t>внутреннего</w:t>
      </w:r>
      <w:r w:rsidRPr="00EB7014">
        <w:rPr>
          <w:sz w:val="24"/>
          <w:szCs w:val="24"/>
        </w:rPr>
        <w:tab/>
        <w:t>мониторинга</w:t>
      </w:r>
      <w:r w:rsidRPr="00EB7014">
        <w:rPr>
          <w:sz w:val="24"/>
          <w:szCs w:val="24"/>
        </w:rPr>
        <w:tab/>
        <w:t>реализации</w:t>
      </w:r>
      <w:r w:rsidRPr="00EB7014">
        <w:rPr>
          <w:sz w:val="24"/>
          <w:szCs w:val="24"/>
        </w:rPr>
        <w:tab/>
        <w:t>и</w:t>
      </w:r>
      <w:r w:rsidRPr="00EB7014">
        <w:rPr>
          <w:sz w:val="24"/>
          <w:szCs w:val="24"/>
        </w:rPr>
        <w:tab/>
        <w:t>эффективности программ наставничества в</w:t>
      </w:r>
      <w:r>
        <w:rPr>
          <w:sz w:val="24"/>
          <w:szCs w:val="24"/>
        </w:rPr>
        <w:t xml:space="preserve"> </w:t>
      </w:r>
      <w:r w:rsidRPr="00EB7014">
        <w:rPr>
          <w:sz w:val="24"/>
          <w:szCs w:val="24"/>
        </w:rPr>
        <w:t>школе;</w:t>
      </w:r>
    </w:p>
    <w:p w:rsidR="005023CB" w:rsidRPr="00EB7014" w:rsidRDefault="005023CB" w:rsidP="005023CB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формирования баз данных программ наставничества и лучших</w:t>
      </w:r>
      <w:r>
        <w:rPr>
          <w:sz w:val="24"/>
          <w:szCs w:val="24"/>
        </w:rPr>
        <w:t xml:space="preserve"> </w:t>
      </w:r>
      <w:r w:rsidRPr="00EB7014">
        <w:rPr>
          <w:sz w:val="24"/>
          <w:szCs w:val="24"/>
        </w:rPr>
        <w:t>практик;</w:t>
      </w:r>
    </w:p>
    <w:p w:rsidR="005023CB" w:rsidRPr="00EB7014" w:rsidRDefault="005023CB" w:rsidP="005023CB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5023CB" w:rsidRDefault="005023CB" w:rsidP="005023CB">
      <w:pPr>
        <w:pStyle w:val="a3"/>
        <w:spacing w:before="5"/>
        <w:rPr>
          <w:sz w:val="22"/>
        </w:rPr>
      </w:pPr>
    </w:p>
    <w:p w:rsidR="005023CB" w:rsidRPr="00834218" w:rsidRDefault="005023CB" w:rsidP="005023CB">
      <w:pPr>
        <w:pStyle w:val="a5"/>
        <w:numPr>
          <w:ilvl w:val="0"/>
          <w:numId w:val="20"/>
        </w:numPr>
        <w:tabs>
          <w:tab w:val="left" w:pos="2983"/>
        </w:tabs>
        <w:spacing w:line="251" w:lineRule="exact"/>
        <w:jc w:val="center"/>
        <w:rPr>
          <w:b/>
          <w:sz w:val="24"/>
          <w:szCs w:val="24"/>
        </w:rPr>
      </w:pPr>
      <w:r w:rsidRPr="00834218">
        <w:rPr>
          <w:b/>
          <w:sz w:val="24"/>
          <w:szCs w:val="24"/>
        </w:rPr>
        <w:t>Организационные основы наставничества</w:t>
      </w:r>
    </w:p>
    <w:p w:rsidR="005023CB" w:rsidRPr="002503E3" w:rsidRDefault="005023CB" w:rsidP="005023CB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Школьное наставничество организуется на основании приказа директора</w:t>
      </w:r>
      <w:r>
        <w:rPr>
          <w:sz w:val="24"/>
          <w:szCs w:val="24"/>
        </w:rPr>
        <w:t>.</w:t>
      </w:r>
    </w:p>
    <w:p w:rsidR="005023CB" w:rsidRPr="002503E3" w:rsidRDefault="005023CB" w:rsidP="005023CB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Руководство деятельностью наставничества осуществляет куратор</w:t>
      </w:r>
      <w:r>
        <w:rPr>
          <w:sz w:val="24"/>
          <w:szCs w:val="24"/>
        </w:rPr>
        <w:t>.</w:t>
      </w:r>
    </w:p>
    <w:p w:rsidR="005023CB" w:rsidRPr="002503E3" w:rsidRDefault="005023CB" w:rsidP="005023CB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К</w:t>
      </w:r>
      <w:r>
        <w:rPr>
          <w:sz w:val="24"/>
          <w:szCs w:val="24"/>
        </w:rPr>
        <w:t>уратор</w:t>
      </w:r>
      <w:r w:rsidRPr="002503E3">
        <w:rPr>
          <w:sz w:val="24"/>
          <w:szCs w:val="24"/>
        </w:rPr>
        <w:t xml:space="preserve"> целевой модели наставничества назначается приказом директора</w:t>
      </w:r>
      <w:r>
        <w:rPr>
          <w:sz w:val="24"/>
          <w:szCs w:val="24"/>
        </w:rPr>
        <w:t>.</w:t>
      </w:r>
    </w:p>
    <w:p w:rsidR="005023CB" w:rsidRPr="002503E3" w:rsidRDefault="005023CB" w:rsidP="005023CB">
      <w:pPr>
        <w:pStyle w:val="a5"/>
        <w:numPr>
          <w:ilvl w:val="1"/>
          <w:numId w:val="6"/>
        </w:numPr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Наставляемым могут быть</w:t>
      </w:r>
      <w:r>
        <w:rPr>
          <w:sz w:val="24"/>
          <w:szCs w:val="24"/>
        </w:rPr>
        <w:t xml:space="preserve"> </w:t>
      </w:r>
      <w:proofErr w:type="gramStart"/>
      <w:r w:rsidRPr="002503E3">
        <w:rPr>
          <w:sz w:val="24"/>
          <w:szCs w:val="24"/>
        </w:rPr>
        <w:t>обучающиеся</w:t>
      </w:r>
      <w:proofErr w:type="gramEnd"/>
      <w:r w:rsidRPr="002503E3">
        <w:rPr>
          <w:sz w:val="24"/>
          <w:szCs w:val="24"/>
        </w:rPr>
        <w:t>:</w:t>
      </w:r>
    </w:p>
    <w:p w:rsidR="005023CB" w:rsidRPr="002503E3" w:rsidRDefault="005023CB" w:rsidP="005023CB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before="16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проявившие выдающиеся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способности;</w:t>
      </w:r>
    </w:p>
    <w:p w:rsidR="005023CB" w:rsidRPr="002503E3" w:rsidRDefault="005023CB" w:rsidP="005023CB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демонстрирующие неудовлетворительные образовательные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результаты;</w:t>
      </w:r>
    </w:p>
    <w:p w:rsidR="005023CB" w:rsidRPr="002503E3" w:rsidRDefault="005023CB" w:rsidP="005023CB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 ограниченными возможностями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здоровья;</w:t>
      </w:r>
    </w:p>
    <w:p w:rsidR="005023CB" w:rsidRPr="002503E3" w:rsidRDefault="005023CB" w:rsidP="005023CB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proofErr w:type="gramStart"/>
      <w:r w:rsidRPr="002503E3">
        <w:rPr>
          <w:sz w:val="24"/>
          <w:szCs w:val="24"/>
        </w:rPr>
        <w:t>попавшие</w:t>
      </w:r>
      <w:proofErr w:type="gramEnd"/>
      <w:r w:rsidRPr="002503E3">
        <w:rPr>
          <w:sz w:val="24"/>
          <w:szCs w:val="24"/>
        </w:rPr>
        <w:t xml:space="preserve"> в трудную жизненную ситуацию;</w:t>
      </w:r>
    </w:p>
    <w:p w:rsidR="005023CB" w:rsidRPr="002503E3" w:rsidRDefault="005023CB" w:rsidP="005023CB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lastRenderedPageBreak/>
        <w:t>имеющие проблемы с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поведением;</w:t>
      </w:r>
    </w:p>
    <w:p w:rsidR="005023CB" w:rsidRPr="002503E3" w:rsidRDefault="005023CB" w:rsidP="005023CB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2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не принимающие участие в жизни школы, </w:t>
      </w:r>
      <w:proofErr w:type="gramStart"/>
      <w:r w:rsidRPr="002503E3">
        <w:rPr>
          <w:sz w:val="24"/>
          <w:szCs w:val="24"/>
        </w:rPr>
        <w:t>отстраненных</w:t>
      </w:r>
      <w:proofErr w:type="gramEnd"/>
      <w:r w:rsidRPr="002503E3">
        <w:rPr>
          <w:sz w:val="24"/>
          <w:szCs w:val="24"/>
        </w:rPr>
        <w:t xml:space="preserve"> от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коллектива.</w:t>
      </w:r>
    </w:p>
    <w:p w:rsidR="005023CB" w:rsidRPr="002503E3" w:rsidRDefault="005023CB" w:rsidP="005023CB">
      <w:pPr>
        <w:pStyle w:val="a5"/>
        <w:numPr>
          <w:ilvl w:val="1"/>
          <w:numId w:val="6"/>
        </w:numPr>
        <w:tabs>
          <w:tab w:val="left" w:pos="826"/>
          <w:tab w:val="left" w:pos="827"/>
        </w:tabs>
        <w:spacing w:line="245" w:lineRule="exact"/>
        <w:rPr>
          <w:sz w:val="24"/>
          <w:szCs w:val="24"/>
        </w:rPr>
      </w:pPr>
      <w:r w:rsidRPr="002503E3">
        <w:rPr>
          <w:sz w:val="24"/>
          <w:szCs w:val="24"/>
        </w:rPr>
        <w:t>Наставляемыми могут быть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педагоги:</w:t>
      </w:r>
    </w:p>
    <w:p w:rsidR="005023CB" w:rsidRPr="002503E3" w:rsidRDefault="005023CB" w:rsidP="005023CB">
      <w:pPr>
        <w:pStyle w:val="a5"/>
        <w:numPr>
          <w:ilvl w:val="0"/>
          <w:numId w:val="8"/>
        </w:numPr>
        <w:tabs>
          <w:tab w:val="left" w:pos="826"/>
          <w:tab w:val="left" w:pos="827"/>
        </w:tabs>
        <w:spacing w:before="14" w:line="270" w:lineRule="exact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м</w:t>
      </w:r>
      <w:r w:rsidRPr="002503E3">
        <w:rPr>
          <w:sz w:val="24"/>
          <w:szCs w:val="24"/>
        </w:rPr>
        <w:t>олодые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специалисты;</w:t>
      </w:r>
    </w:p>
    <w:p w:rsidR="005023CB" w:rsidRPr="002503E3" w:rsidRDefault="005023CB" w:rsidP="005023CB">
      <w:pPr>
        <w:pStyle w:val="a5"/>
        <w:numPr>
          <w:ilvl w:val="0"/>
          <w:numId w:val="8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находящиеся в состоянии эмоционального выгорания, хронической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усталости;</w:t>
      </w:r>
    </w:p>
    <w:p w:rsidR="005023CB" w:rsidRPr="002503E3" w:rsidRDefault="005023CB" w:rsidP="005023CB">
      <w:pPr>
        <w:pStyle w:val="a5"/>
        <w:numPr>
          <w:ilvl w:val="0"/>
          <w:numId w:val="8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находящиеся в процессе адаптации на новом месте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работы;</w:t>
      </w:r>
    </w:p>
    <w:p w:rsidR="005023CB" w:rsidRPr="00EC78D8" w:rsidRDefault="005023CB" w:rsidP="005023CB">
      <w:pPr>
        <w:pStyle w:val="a5"/>
        <w:numPr>
          <w:ilvl w:val="0"/>
          <w:numId w:val="8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желающие</w:t>
      </w:r>
      <w:r w:rsidRPr="002503E3">
        <w:rPr>
          <w:sz w:val="24"/>
          <w:szCs w:val="24"/>
        </w:rPr>
        <w:tab/>
        <w:t>овладеть</w:t>
      </w:r>
      <w:r w:rsidRPr="002503E3">
        <w:rPr>
          <w:sz w:val="24"/>
          <w:szCs w:val="24"/>
        </w:rPr>
        <w:tab/>
        <w:t>современными</w:t>
      </w:r>
      <w:r w:rsidRPr="002503E3">
        <w:rPr>
          <w:sz w:val="24"/>
          <w:szCs w:val="24"/>
        </w:rPr>
        <w:tab/>
        <w:t>программами,</w:t>
      </w:r>
      <w:r w:rsidRPr="002503E3">
        <w:rPr>
          <w:sz w:val="24"/>
          <w:szCs w:val="24"/>
        </w:rPr>
        <w:tab/>
        <w:t>цифровыми</w:t>
      </w:r>
      <w:r w:rsidRPr="002503E3">
        <w:rPr>
          <w:sz w:val="24"/>
          <w:szCs w:val="24"/>
        </w:rPr>
        <w:tab/>
        <w:t>навыками,</w:t>
      </w:r>
      <w:r w:rsidRPr="002503E3">
        <w:rPr>
          <w:sz w:val="24"/>
          <w:szCs w:val="24"/>
        </w:rPr>
        <w:tab/>
      </w:r>
    </w:p>
    <w:p w:rsidR="005023CB" w:rsidRPr="002503E3" w:rsidRDefault="005023CB" w:rsidP="005023CB">
      <w:pPr>
        <w:pStyle w:val="a5"/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left="720" w:right="228" w:firstLine="0"/>
        <w:rPr>
          <w:rFonts w:ascii="Symbol" w:hAnsi="Symbol"/>
          <w:sz w:val="24"/>
          <w:szCs w:val="24"/>
        </w:rPr>
      </w:pPr>
      <w:r w:rsidRPr="002503E3">
        <w:rPr>
          <w:spacing w:val="-8"/>
          <w:sz w:val="24"/>
          <w:szCs w:val="24"/>
        </w:rPr>
        <w:t xml:space="preserve">ИКТ </w:t>
      </w:r>
      <w:r w:rsidRPr="002503E3">
        <w:rPr>
          <w:sz w:val="24"/>
          <w:szCs w:val="24"/>
        </w:rPr>
        <w:t>компетенциями и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т.д.</w:t>
      </w:r>
    </w:p>
    <w:p w:rsidR="005023CB" w:rsidRPr="002503E3" w:rsidRDefault="005023CB" w:rsidP="005023CB">
      <w:pPr>
        <w:pStyle w:val="a5"/>
        <w:numPr>
          <w:ilvl w:val="1"/>
          <w:numId w:val="6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Наставниками могут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быть:</w:t>
      </w:r>
    </w:p>
    <w:p w:rsidR="005023CB" w:rsidRPr="002503E3" w:rsidRDefault="005023CB" w:rsidP="005023CB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27" w:line="225" w:lineRule="auto"/>
        <w:ind w:right="243"/>
        <w:rPr>
          <w:rFonts w:ascii="Symbol" w:hAnsi="Symbol"/>
          <w:sz w:val="24"/>
          <w:szCs w:val="24"/>
        </w:rPr>
      </w:pPr>
      <w:proofErr w:type="gramStart"/>
      <w:r w:rsidRPr="002503E3">
        <w:rPr>
          <w:sz w:val="24"/>
          <w:szCs w:val="24"/>
        </w:rPr>
        <w:t>обучающиеся</w:t>
      </w:r>
      <w:proofErr w:type="gramEnd"/>
      <w:r w:rsidRPr="002503E3">
        <w:rPr>
          <w:sz w:val="24"/>
          <w:szCs w:val="24"/>
        </w:rPr>
        <w:t>, мотивированные помочь сверстникам в образовательных, спортивных, творческих и адаптационных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вопросах;</w:t>
      </w:r>
    </w:p>
    <w:p w:rsidR="005023CB" w:rsidRPr="002503E3" w:rsidRDefault="005023CB" w:rsidP="005023CB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27" w:line="225" w:lineRule="auto"/>
        <w:ind w:right="240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педагоги и специалисты, заинтересованные в тиражировании личного педагогического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опыта и создании продуктивной педагогической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атмосферы;</w:t>
      </w:r>
    </w:p>
    <w:p w:rsidR="005023CB" w:rsidRPr="002503E3" w:rsidRDefault="005023CB" w:rsidP="005023CB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16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родители обучающихся – активные участники родительских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советов;</w:t>
      </w:r>
    </w:p>
    <w:p w:rsidR="005023CB" w:rsidRPr="002503E3" w:rsidRDefault="005023CB" w:rsidP="005023CB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выпускники, заинтересованные в поддержке своей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школы;</w:t>
      </w:r>
    </w:p>
    <w:p w:rsidR="005023CB" w:rsidRPr="002503E3" w:rsidRDefault="005023CB" w:rsidP="005023CB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сотрудники предприятий, заинтересованные в подготовке будущих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кадров;</w:t>
      </w:r>
    </w:p>
    <w:p w:rsidR="005023CB" w:rsidRPr="002503E3" w:rsidRDefault="005023CB" w:rsidP="005023CB">
      <w:pPr>
        <w:pStyle w:val="a5"/>
        <w:numPr>
          <w:ilvl w:val="0"/>
          <w:numId w:val="9"/>
        </w:numPr>
        <w:tabs>
          <w:tab w:val="left" w:pos="826"/>
          <w:tab w:val="left" w:pos="827"/>
          <w:tab w:val="left" w:pos="2116"/>
          <w:tab w:val="left" w:pos="4139"/>
          <w:tab w:val="left" w:pos="4807"/>
          <w:tab w:val="left" w:pos="6511"/>
          <w:tab w:val="left" w:pos="7630"/>
          <w:tab w:val="left" w:pos="8740"/>
        </w:tabs>
        <w:spacing w:before="10" w:line="225" w:lineRule="auto"/>
        <w:ind w:right="236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успешные</w:t>
      </w:r>
      <w:r w:rsidRPr="002503E3">
        <w:rPr>
          <w:sz w:val="24"/>
          <w:szCs w:val="24"/>
        </w:rPr>
        <w:tab/>
        <w:t>предприниматели</w:t>
      </w:r>
      <w:r w:rsidRPr="002503E3">
        <w:rPr>
          <w:sz w:val="24"/>
          <w:szCs w:val="24"/>
        </w:rPr>
        <w:tab/>
        <w:t>или</w:t>
      </w:r>
      <w:r w:rsidRPr="002503E3">
        <w:rPr>
          <w:sz w:val="24"/>
          <w:szCs w:val="24"/>
        </w:rPr>
        <w:tab/>
        <w:t>общественные</w:t>
      </w:r>
      <w:r w:rsidRPr="002503E3">
        <w:rPr>
          <w:sz w:val="24"/>
          <w:szCs w:val="24"/>
        </w:rPr>
        <w:tab/>
        <w:t>деятели,</w:t>
      </w:r>
      <w:r w:rsidRPr="002503E3">
        <w:rPr>
          <w:sz w:val="24"/>
          <w:szCs w:val="24"/>
        </w:rPr>
        <w:tab/>
        <w:t>которые</w:t>
      </w:r>
      <w:r w:rsidRPr="002503E3">
        <w:rPr>
          <w:sz w:val="24"/>
          <w:szCs w:val="24"/>
        </w:rPr>
        <w:tab/>
        <w:t>чувствуют потребность передать свой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опыт;</w:t>
      </w:r>
    </w:p>
    <w:p w:rsidR="005023CB" w:rsidRPr="002503E3" w:rsidRDefault="005023CB" w:rsidP="005023CB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19" w:line="263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ветераны педагогического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труда.</w:t>
      </w:r>
    </w:p>
    <w:p w:rsidR="005023CB" w:rsidRPr="002503E3" w:rsidRDefault="005023CB" w:rsidP="005023CB">
      <w:pPr>
        <w:pStyle w:val="a5"/>
        <w:numPr>
          <w:ilvl w:val="1"/>
          <w:numId w:val="6"/>
        </w:numPr>
        <w:tabs>
          <w:tab w:val="left" w:pos="827"/>
        </w:tabs>
        <w:ind w:right="232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База наставляемых и база наставников может меняться в зависимости от  потребностей  школы в целом и от потребностей участников образовательных отношений: педагогов, учащихся и  их родителей (законных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представителей). </w:t>
      </w:r>
    </w:p>
    <w:p w:rsidR="005023CB" w:rsidRPr="002503E3" w:rsidRDefault="005023CB" w:rsidP="005023CB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Участие наставника и </w:t>
      </w:r>
      <w:proofErr w:type="gramStart"/>
      <w:r w:rsidRPr="002503E3">
        <w:rPr>
          <w:sz w:val="24"/>
          <w:szCs w:val="24"/>
        </w:rPr>
        <w:t>наставляемых</w:t>
      </w:r>
      <w:proofErr w:type="gramEnd"/>
      <w:r w:rsidRPr="002503E3">
        <w:rPr>
          <w:sz w:val="24"/>
          <w:szCs w:val="24"/>
        </w:rPr>
        <w:t xml:space="preserve"> в целевой модели основывается на добровольном согласии.</w:t>
      </w:r>
    </w:p>
    <w:p w:rsidR="005023CB" w:rsidRPr="002503E3" w:rsidRDefault="005023CB" w:rsidP="005023CB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наставников.</w:t>
      </w:r>
    </w:p>
    <w:p w:rsidR="005023CB" w:rsidRPr="002503E3" w:rsidRDefault="005023CB" w:rsidP="005023CB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Формирование наставнических пар / групп осуществляется после знакомства с программами наставничества.</w:t>
      </w:r>
    </w:p>
    <w:p w:rsidR="005023CB" w:rsidRPr="002503E3" w:rsidRDefault="005023CB" w:rsidP="005023CB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Формирование наставнических пар / групп осуществляется на добровольной основе и утверждается приказом директора.</w:t>
      </w:r>
    </w:p>
    <w:p w:rsidR="005023CB" w:rsidRPr="002503E3" w:rsidRDefault="005023CB" w:rsidP="005023CB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С </w:t>
      </w:r>
      <w:proofErr w:type="gramStart"/>
      <w:r w:rsidRPr="002503E3">
        <w:rPr>
          <w:sz w:val="24"/>
          <w:szCs w:val="24"/>
        </w:rPr>
        <w:t>наставниками, приглашенными из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внешней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среды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составляется</w:t>
      </w:r>
      <w:proofErr w:type="gramEnd"/>
      <w:r w:rsidRPr="002503E3">
        <w:rPr>
          <w:sz w:val="24"/>
          <w:szCs w:val="24"/>
        </w:rPr>
        <w:t xml:space="preserve"> договор о сотрудничестве на безвозмездной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основе.</w:t>
      </w:r>
    </w:p>
    <w:p w:rsidR="005023CB" w:rsidRDefault="005023CB" w:rsidP="005023CB">
      <w:pPr>
        <w:pStyle w:val="a3"/>
        <w:spacing w:before="4"/>
      </w:pPr>
    </w:p>
    <w:p w:rsidR="005023CB" w:rsidRPr="00F80BF5" w:rsidRDefault="005023CB" w:rsidP="005023CB">
      <w:pPr>
        <w:pStyle w:val="a5"/>
        <w:numPr>
          <w:ilvl w:val="0"/>
          <w:numId w:val="20"/>
        </w:numPr>
        <w:tabs>
          <w:tab w:val="left" w:pos="3050"/>
        </w:tabs>
        <w:spacing w:line="250" w:lineRule="exact"/>
        <w:ind w:left="1560" w:right="2619"/>
        <w:jc w:val="right"/>
        <w:rPr>
          <w:b/>
        </w:rPr>
      </w:pPr>
      <w:r w:rsidRPr="00F80BF5">
        <w:rPr>
          <w:b/>
        </w:rPr>
        <w:t>Реализация целевой модели</w:t>
      </w:r>
      <w:r>
        <w:rPr>
          <w:b/>
        </w:rPr>
        <w:t xml:space="preserve"> </w:t>
      </w:r>
      <w:r w:rsidRPr="00F80BF5">
        <w:rPr>
          <w:b/>
        </w:rPr>
        <w:t>наставничества.</w:t>
      </w:r>
    </w:p>
    <w:p w:rsidR="005023CB" w:rsidRPr="002503E3" w:rsidRDefault="005023CB" w:rsidP="005023CB">
      <w:pPr>
        <w:pStyle w:val="a5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Для успешной реализации целевой модели наставничества, </w:t>
      </w:r>
      <w:proofErr w:type="gramStart"/>
      <w:r w:rsidRPr="002503E3">
        <w:rPr>
          <w:sz w:val="24"/>
          <w:szCs w:val="24"/>
        </w:rPr>
        <w:t>исходя из образовательных потребностей школы в целевой модели наставничества рассматриваются</w:t>
      </w:r>
      <w:proofErr w:type="gramEnd"/>
      <w:r w:rsidRPr="002503E3">
        <w:rPr>
          <w:sz w:val="24"/>
          <w:szCs w:val="24"/>
        </w:rPr>
        <w:t xml:space="preserve"> формы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наставничества</w:t>
      </w:r>
      <w:r>
        <w:rPr>
          <w:sz w:val="24"/>
          <w:szCs w:val="24"/>
        </w:rPr>
        <w:t xml:space="preserve">. (Например, </w:t>
      </w:r>
      <w:r w:rsidRPr="002503E3">
        <w:rPr>
          <w:sz w:val="24"/>
          <w:szCs w:val="24"/>
        </w:rPr>
        <w:t>«Ученик – ученик», «Учитель – учитель», «Учител</w:t>
      </w:r>
      <w:proofErr w:type="gramStart"/>
      <w:r w:rsidRPr="002503E3">
        <w:rPr>
          <w:sz w:val="24"/>
          <w:szCs w:val="24"/>
        </w:rPr>
        <w:t>ь–</w:t>
      </w:r>
      <w:proofErr w:type="gramEnd"/>
      <w:r w:rsidRPr="002503E3">
        <w:rPr>
          <w:sz w:val="24"/>
          <w:szCs w:val="24"/>
        </w:rPr>
        <w:t xml:space="preserve"> ученик»</w:t>
      </w:r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тд</w:t>
      </w:r>
      <w:proofErr w:type="spellEnd"/>
      <w:r>
        <w:rPr>
          <w:sz w:val="24"/>
          <w:szCs w:val="24"/>
        </w:rPr>
        <w:t>)</w:t>
      </w:r>
    </w:p>
    <w:p w:rsidR="005023CB" w:rsidRPr="002503E3" w:rsidRDefault="005023CB" w:rsidP="005023CB">
      <w:pPr>
        <w:pStyle w:val="a5"/>
        <w:numPr>
          <w:ilvl w:val="1"/>
          <w:numId w:val="10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Количество встреч наставник и наставляемый определяют самостоятельно при приведении встречи </w:t>
      </w:r>
      <w:proofErr w:type="gramStart"/>
      <w:r w:rsidRPr="002503E3">
        <w:rPr>
          <w:sz w:val="24"/>
          <w:szCs w:val="24"/>
        </w:rPr>
        <w:t>–п</w:t>
      </w:r>
      <w:proofErr w:type="gramEnd"/>
      <w:r w:rsidRPr="002503E3">
        <w:rPr>
          <w:sz w:val="24"/>
          <w:szCs w:val="24"/>
        </w:rPr>
        <w:t>ланировании.</w:t>
      </w:r>
    </w:p>
    <w:p w:rsidR="005023CB" w:rsidRDefault="005023CB" w:rsidP="005023CB">
      <w:pPr>
        <w:pStyle w:val="a3"/>
        <w:spacing w:before="4"/>
        <w:rPr>
          <w:sz w:val="22"/>
        </w:rPr>
      </w:pPr>
    </w:p>
    <w:p w:rsidR="005023CB" w:rsidRPr="00834218" w:rsidRDefault="005023CB" w:rsidP="005023CB">
      <w:pPr>
        <w:pStyle w:val="a5"/>
        <w:numPr>
          <w:ilvl w:val="0"/>
          <w:numId w:val="20"/>
        </w:numPr>
        <w:tabs>
          <w:tab w:val="left" w:pos="1427"/>
        </w:tabs>
        <w:spacing w:before="1" w:line="250" w:lineRule="exact"/>
        <w:ind w:left="567"/>
        <w:jc w:val="center"/>
        <w:rPr>
          <w:b/>
          <w:sz w:val="24"/>
          <w:szCs w:val="24"/>
        </w:rPr>
      </w:pPr>
      <w:r w:rsidRPr="00904ABD">
        <w:rPr>
          <w:b/>
          <w:sz w:val="24"/>
          <w:szCs w:val="24"/>
        </w:rPr>
        <w:t>Мониторинг и оценка результатов реализации программы</w:t>
      </w:r>
      <w:r>
        <w:rPr>
          <w:b/>
          <w:sz w:val="24"/>
          <w:szCs w:val="24"/>
        </w:rPr>
        <w:t xml:space="preserve"> </w:t>
      </w:r>
      <w:r w:rsidRPr="00904ABD">
        <w:rPr>
          <w:b/>
          <w:sz w:val="24"/>
          <w:szCs w:val="24"/>
        </w:rPr>
        <w:t>наставничества.</w:t>
      </w:r>
    </w:p>
    <w:p w:rsidR="005023CB" w:rsidRPr="002503E3" w:rsidRDefault="005023CB" w:rsidP="005023CB">
      <w:pPr>
        <w:pStyle w:val="a5"/>
        <w:tabs>
          <w:tab w:val="left" w:pos="827"/>
        </w:tabs>
        <w:ind w:left="118" w:right="230" w:firstLine="0"/>
        <w:rPr>
          <w:sz w:val="24"/>
          <w:szCs w:val="24"/>
        </w:rPr>
      </w:pPr>
      <w:r w:rsidRPr="002503E3">
        <w:rPr>
          <w:sz w:val="24"/>
          <w:szCs w:val="24"/>
        </w:rPr>
        <w:t>6.1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5023CB" w:rsidRDefault="005023CB" w:rsidP="005023CB">
      <w:pPr>
        <w:pStyle w:val="a3"/>
        <w:spacing w:before="2"/>
      </w:pPr>
    </w:p>
    <w:p w:rsidR="005023CB" w:rsidRDefault="005023CB" w:rsidP="005023CB">
      <w:pPr>
        <w:pStyle w:val="1"/>
        <w:numPr>
          <w:ilvl w:val="0"/>
          <w:numId w:val="20"/>
        </w:numPr>
        <w:tabs>
          <w:tab w:val="left" w:pos="3648"/>
        </w:tabs>
        <w:ind w:left="3647" w:hanging="241"/>
      </w:pPr>
      <w:bookmarkStart w:id="0" w:name="_Toc53960843"/>
      <w:bookmarkStart w:id="1" w:name="_Toc53961867"/>
      <w:bookmarkStart w:id="2" w:name="_Toc53962248"/>
      <w:bookmarkStart w:id="3" w:name="_Toc53962302"/>
      <w:bookmarkStart w:id="4" w:name="_Toc53962408"/>
      <w:r>
        <w:t>Обязанности наставника:</w:t>
      </w:r>
      <w:bookmarkEnd w:id="0"/>
      <w:bookmarkEnd w:id="1"/>
      <w:bookmarkEnd w:id="2"/>
      <w:bookmarkEnd w:id="3"/>
      <w:bookmarkEnd w:id="4"/>
    </w:p>
    <w:p w:rsidR="005023CB" w:rsidRPr="0075086C" w:rsidRDefault="005023CB" w:rsidP="005023CB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29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>Знать требования законодательства в сфере образования, ведомственных норма</w:t>
      </w:r>
      <w:r>
        <w:rPr>
          <w:sz w:val="24"/>
        </w:rPr>
        <w:t>тивных актов, Устава МБОУ «</w:t>
      </w:r>
      <w:proofErr w:type="spellStart"/>
      <w:r>
        <w:rPr>
          <w:sz w:val="24"/>
        </w:rPr>
        <w:t>Малошемякинская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НОШ-детский</w:t>
      </w:r>
      <w:proofErr w:type="gramEnd"/>
      <w:r>
        <w:rPr>
          <w:sz w:val="24"/>
        </w:rPr>
        <w:t xml:space="preserve"> сад»</w:t>
      </w:r>
      <w:r w:rsidRPr="0075086C">
        <w:rPr>
          <w:sz w:val="24"/>
        </w:rPr>
        <w:t>, определяющих права и</w:t>
      </w:r>
      <w:r>
        <w:rPr>
          <w:sz w:val="24"/>
        </w:rPr>
        <w:t xml:space="preserve"> </w:t>
      </w:r>
      <w:r w:rsidRPr="0075086C">
        <w:rPr>
          <w:sz w:val="24"/>
        </w:rPr>
        <w:t>обязанности.</w:t>
      </w:r>
    </w:p>
    <w:p w:rsidR="005023CB" w:rsidRPr="0075086C" w:rsidRDefault="005023CB" w:rsidP="005023CB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21" w:line="295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 xml:space="preserve">Разработать совместно с </w:t>
      </w:r>
      <w:proofErr w:type="gramStart"/>
      <w:r w:rsidRPr="0075086C">
        <w:rPr>
          <w:sz w:val="24"/>
        </w:rPr>
        <w:t>наставляемым</w:t>
      </w:r>
      <w:proofErr w:type="gramEnd"/>
      <w:r w:rsidRPr="0075086C">
        <w:rPr>
          <w:sz w:val="24"/>
        </w:rPr>
        <w:t xml:space="preserve"> план</w:t>
      </w:r>
      <w:r>
        <w:rPr>
          <w:sz w:val="24"/>
        </w:rPr>
        <w:t xml:space="preserve"> </w:t>
      </w:r>
      <w:r w:rsidRPr="0075086C">
        <w:rPr>
          <w:sz w:val="24"/>
        </w:rPr>
        <w:t>наставничества.</w:t>
      </w:r>
    </w:p>
    <w:p w:rsidR="005023CB" w:rsidRPr="0075086C" w:rsidRDefault="005023CB" w:rsidP="005023CB">
      <w:pPr>
        <w:pStyle w:val="a5"/>
        <w:numPr>
          <w:ilvl w:val="0"/>
          <w:numId w:val="16"/>
        </w:numPr>
        <w:tabs>
          <w:tab w:val="left" w:pos="821"/>
          <w:tab w:val="left" w:pos="822"/>
        </w:tabs>
        <w:spacing w:before="14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 xml:space="preserve">Помогать </w:t>
      </w:r>
      <w:proofErr w:type="gramStart"/>
      <w:r w:rsidRPr="0075086C">
        <w:rPr>
          <w:sz w:val="24"/>
        </w:rPr>
        <w:t>наставляемому</w:t>
      </w:r>
      <w:proofErr w:type="gramEnd"/>
      <w:r w:rsidRPr="0075086C">
        <w:rPr>
          <w:sz w:val="24"/>
        </w:rPr>
        <w:t xml:space="preserve"> осознать свои сильные и слабые стороны и определить векторы</w:t>
      </w:r>
      <w:r>
        <w:rPr>
          <w:sz w:val="24"/>
        </w:rPr>
        <w:t xml:space="preserve"> </w:t>
      </w:r>
      <w:r w:rsidRPr="0075086C">
        <w:rPr>
          <w:sz w:val="24"/>
        </w:rPr>
        <w:t>развития.</w:t>
      </w:r>
    </w:p>
    <w:p w:rsidR="005023CB" w:rsidRPr="0075086C" w:rsidRDefault="005023CB" w:rsidP="005023CB">
      <w:pPr>
        <w:pStyle w:val="a5"/>
        <w:numPr>
          <w:ilvl w:val="0"/>
          <w:numId w:val="16"/>
        </w:numPr>
        <w:tabs>
          <w:tab w:val="left" w:pos="821"/>
          <w:tab w:val="left" w:pos="822"/>
        </w:tabs>
        <w:spacing w:before="36" w:line="223" w:lineRule="auto"/>
        <w:ind w:left="426" w:right="234"/>
        <w:rPr>
          <w:rFonts w:ascii="Symbol" w:hAnsi="Symbol"/>
          <w:sz w:val="24"/>
        </w:rPr>
      </w:pPr>
      <w:r w:rsidRPr="0075086C">
        <w:rPr>
          <w:sz w:val="24"/>
        </w:rPr>
        <w:lastRenderedPageBreak/>
        <w:t>Формировать наставнические отношения в условиях доверия, взаимообогащения и открытого диалога.</w:t>
      </w:r>
    </w:p>
    <w:p w:rsidR="005023CB" w:rsidRPr="0075086C" w:rsidRDefault="005023CB" w:rsidP="005023CB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 xml:space="preserve">Ориентироваться на близкие, достижимые для </w:t>
      </w:r>
      <w:proofErr w:type="gramStart"/>
      <w:r w:rsidRPr="0075086C">
        <w:rPr>
          <w:sz w:val="24"/>
        </w:rPr>
        <w:t>наставляемого</w:t>
      </w:r>
      <w:proofErr w:type="gramEnd"/>
      <w:r w:rsidRPr="0075086C">
        <w:rPr>
          <w:sz w:val="24"/>
        </w:rPr>
        <w:t xml:space="preserve"> цели, но обсуждает с ним долгосрочную перспективу и</w:t>
      </w:r>
      <w:r>
        <w:rPr>
          <w:sz w:val="24"/>
        </w:rPr>
        <w:t xml:space="preserve"> </w:t>
      </w:r>
      <w:r w:rsidRPr="0075086C">
        <w:rPr>
          <w:sz w:val="24"/>
        </w:rPr>
        <w:t>будущее.</w:t>
      </w:r>
    </w:p>
    <w:p w:rsidR="005023CB" w:rsidRPr="0075086C" w:rsidRDefault="005023CB" w:rsidP="005023CB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>Предлагать свою помощь в достижении целей и желаний наставляемого, и указывает на риски и</w:t>
      </w:r>
      <w:r>
        <w:rPr>
          <w:sz w:val="24"/>
        </w:rPr>
        <w:t xml:space="preserve"> </w:t>
      </w:r>
      <w:r w:rsidRPr="0075086C">
        <w:rPr>
          <w:sz w:val="24"/>
        </w:rPr>
        <w:t>противоречия.</w:t>
      </w:r>
    </w:p>
    <w:p w:rsidR="005023CB" w:rsidRPr="00904ABD" w:rsidRDefault="005023CB" w:rsidP="005023CB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 xml:space="preserve">Не навязывать </w:t>
      </w:r>
      <w:proofErr w:type="gramStart"/>
      <w:r w:rsidRPr="0075086C">
        <w:rPr>
          <w:sz w:val="24"/>
        </w:rPr>
        <w:t>наставляемому</w:t>
      </w:r>
      <w:proofErr w:type="gramEnd"/>
      <w:r w:rsidRPr="0075086C">
        <w:rPr>
          <w:sz w:val="24"/>
        </w:rPr>
        <w:t xml:space="preserve"> собственное мнение и позицию, но стимулирует развитие у наставляемого своего индивидуального</w:t>
      </w:r>
      <w:r>
        <w:rPr>
          <w:sz w:val="24"/>
        </w:rPr>
        <w:t xml:space="preserve"> </w:t>
      </w:r>
      <w:r w:rsidRPr="0075086C">
        <w:rPr>
          <w:sz w:val="24"/>
        </w:rPr>
        <w:t>видения.</w:t>
      </w:r>
    </w:p>
    <w:p w:rsidR="005023CB" w:rsidRPr="0075086C" w:rsidRDefault="005023CB" w:rsidP="005023CB">
      <w:pPr>
        <w:pStyle w:val="a5"/>
        <w:numPr>
          <w:ilvl w:val="0"/>
          <w:numId w:val="16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Оказывать </w:t>
      </w:r>
      <w:proofErr w:type="gramStart"/>
      <w:r w:rsidRPr="0075086C">
        <w:rPr>
          <w:sz w:val="24"/>
        </w:rPr>
        <w:t>наставляемому</w:t>
      </w:r>
      <w:proofErr w:type="gramEnd"/>
      <w:r w:rsidRPr="0075086C">
        <w:rPr>
          <w:sz w:val="24"/>
        </w:rPr>
        <w:t xml:space="preserve"> личностную и психологическую поддержку, </w:t>
      </w:r>
      <w:r w:rsidRPr="0075086C">
        <w:rPr>
          <w:spacing w:val="-8"/>
          <w:sz w:val="24"/>
        </w:rPr>
        <w:t xml:space="preserve">мотивирует, </w:t>
      </w:r>
      <w:r w:rsidRPr="0075086C">
        <w:rPr>
          <w:sz w:val="24"/>
        </w:rPr>
        <w:t>подталкивает и ободряет его.</w:t>
      </w:r>
    </w:p>
    <w:p w:rsidR="005023CB" w:rsidRPr="0075086C" w:rsidRDefault="005023CB" w:rsidP="005023CB">
      <w:pPr>
        <w:pStyle w:val="a5"/>
        <w:numPr>
          <w:ilvl w:val="0"/>
          <w:numId w:val="16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Личным примером развивать положительные качества наставляемого, </w:t>
      </w:r>
      <w:r w:rsidRPr="0075086C">
        <w:rPr>
          <w:spacing w:val="-6"/>
          <w:sz w:val="24"/>
        </w:rPr>
        <w:t xml:space="preserve">корректировать </w:t>
      </w:r>
      <w:r w:rsidRPr="0075086C">
        <w:rPr>
          <w:sz w:val="24"/>
        </w:rPr>
        <w:t>его поведение в школе, привлекать к участию в общественной жизни коллектива, содействовать развитию общекультурного и профессионального</w:t>
      </w:r>
      <w:r>
        <w:rPr>
          <w:sz w:val="24"/>
        </w:rPr>
        <w:t xml:space="preserve"> </w:t>
      </w:r>
      <w:r w:rsidRPr="0075086C">
        <w:rPr>
          <w:sz w:val="24"/>
        </w:rPr>
        <w:t>кругозора</w:t>
      </w:r>
      <w:r>
        <w:rPr>
          <w:sz w:val="24"/>
        </w:rPr>
        <w:t>.</w:t>
      </w:r>
    </w:p>
    <w:p w:rsidR="005023CB" w:rsidRPr="0075086C" w:rsidRDefault="005023CB" w:rsidP="005023CB">
      <w:pPr>
        <w:pStyle w:val="a5"/>
        <w:numPr>
          <w:ilvl w:val="0"/>
          <w:numId w:val="16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Подводить итоги наставнической программы, с формированием отчета о </w:t>
      </w:r>
      <w:r w:rsidRPr="0075086C">
        <w:rPr>
          <w:spacing w:val="-8"/>
          <w:sz w:val="24"/>
        </w:rPr>
        <w:t xml:space="preserve">проделанной </w:t>
      </w:r>
      <w:r w:rsidRPr="0075086C">
        <w:rPr>
          <w:sz w:val="24"/>
        </w:rPr>
        <w:t>работе с предложениями и</w:t>
      </w:r>
      <w:r>
        <w:rPr>
          <w:sz w:val="24"/>
        </w:rPr>
        <w:t xml:space="preserve"> </w:t>
      </w:r>
      <w:r w:rsidRPr="0075086C">
        <w:rPr>
          <w:sz w:val="24"/>
        </w:rPr>
        <w:t>выводами.</w:t>
      </w:r>
    </w:p>
    <w:p w:rsidR="005023CB" w:rsidRDefault="005023CB" w:rsidP="005023CB">
      <w:pPr>
        <w:pStyle w:val="a3"/>
        <w:spacing w:before="7"/>
      </w:pPr>
    </w:p>
    <w:p w:rsidR="005023CB" w:rsidRDefault="005023CB" w:rsidP="005023CB">
      <w:pPr>
        <w:pStyle w:val="1"/>
        <w:numPr>
          <w:ilvl w:val="0"/>
          <w:numId w:val="20"/>
        </w:numPr>
        <w:tabs>
          <w:tab w:val="left" w:pos="4010"/>
        </w:tabs>
        <w:ind w:left="4009" w:hanging="241"/>
      </w:pPr>
      <w:bookmarkStart w:id="5" w:name="_Toc53960844"/>
      <w:bookmarkStart w:id="6" w:name="_Toc53961868"/>
      <w:bookmarkStart w:id="7" w:name="_Toc53962249"/>
      <w:bookmarkStart w:id="8" w:name="_Toc53962303"/>
      <w:bookmarkStart w:id="9" w:name="_Toc53962409"/>
      <w:r>
        <w:t>Права наставника:</w:t>
      </w:r>
      <w:bookmarkEnd w:id="5"/>
      <w:bookmarkEnd w:id="6"/>
      <w:bookmarkEnd w:id="7"/>
      <w:bookmarkEnd w:id="8"/>
      <w:bookmarkEnd w:id="9"/>
    </w:p>
    <w:p w:rsidR="005023CB" w:rsidRPr="0075086C" w:rsidRDefault="005023CB" w:rsidP="005023CB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5023CB" w:rsidRPr="0075086C" w:rsidRDefault="005023CB" w:rsidP="005023CB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Защищать профессиональную честь и достоинство.</w:t>
      </w:r>
    </w:p>
    <w:p w:rsidR="005023CB" w:rsidRPr="0075086C" w:rsidRDefault="005023CB" w:rsidP="005023CB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Знакомиться с жалобами и другими документами, содержащими оценку его работы, давать по ним объяснения.</w:t>
      </w:r>
    </w:p>
    <w:p w:rsidR="005023CB" w:rsidRPr="0075086C" w:rsidRDefault="005023CB" w:rsidP="005023CB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Получать психологическое сопровождение.</w:t>
      </w:r>
    </w:p>
    <w:p w:rsidR="005023CB" w:rsidRPr="0075086C" w:rsidRDefault="005023CB" w:rsidP="005023CB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Участвовать в школьных, региональных и всероссийских конкурсах наставничества.</w:t>
      </w:r>
    </w:p>
    <w:p w:rsidR="005023CB" w:rsidRDefault="005023CB" w:rsidP="005023CB">
      <w:pPr>
        <w:pStyle w:val="a3"/>
        <w:spacing w:before="9"/>
        <w:rPr>
          <w:sz w:val="22"/>
        </w:rPr>
      </w:pPr>
    </w:p>
    <w:p w:rsidR="005023CB" w:rsidRDefault="005023CB" w:rsidP="005023CB">
      <w:pPr>
        <w:pStyle w:val="1"/>
        <w:numPr>
          <w:ilvl w:val="0"/>
          <w:numId w:val="20"/>
        </w:numPr>
        <w:tabs>
          <w:tab w:val="left" w:pos="3475"/>
        </w:tabs>
        <w:ind w:left="3474" w:hanging="241"/>
      </w:pPr>
      <w:bookmarkStart w:id="10" w:name="_Toc53960845"/>
      <w:bookmarkStart w:id="11" w:name="_Toc53961869"/>
      <w:bookmarkStart w:id="12" w:name="_Toc53962250"/>
      <w:bookmarkStart w:id="13" w:name="_Toc53962304"/>
      <w:bookmarkStart w:id="14" w:name="_Toc53962410"/>
      <w:r>
        <w:t xml:space="preserve">Обязанности </w:t>
      </w:r>
      <w:proofErr w:type="gramStart"/>
      <w:r>
        <w:t>наставляемого</w:t>
      </w:r>
      <w:proofErr w:type="gramEnd"/>
      <w:r>
        <w:t>:</w:t>
      </w:r>
      <w:bookmarkEnd w:id="10"/>
      <w:bookmarkEnd w:id="11"/>
      <w:bookmarkEnd w:id="12"/>
      <w:bookmarkEnd w:id="13"/>
      <w:bookmarkEnd w:id="14"/>
    </w:p>
    <w:p w:rsidR="005023CB" w:rsidRPr="0075086C" w:rsidRDefault="005023CB" w:rsidP="005023CB">
      <w:pPr>
        <w:pStyle w:val="a5"/>
        <w:numPr>
          <w:ilvl w:val="0"/>
          <w:numId w:val="14"/>
        </w:numPr>
        <w:tabs>
          <w:tab w:val="left" w:pos="761"/>
          <w:tab w:val="left" w:pos="762"/>
        </w:tabs>
        <w:spacing w:before="29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>Знать требования законодательства в сфере образования, ведомственных норматив</w:t>
      </w:r>
      <w:r>
        <w:rPr>
          <w:sz w:val="24"/>
        </w:rPr>
        <w:t>ных актов, Устава школы</w:t>
      </w:r>
      <w:r w:rsidRPr="0075086C">
        <w:rPr>
          <w:sz w:val="24"/>
        </w:rPr>
        <w:t>, определяющих права и</w:t>
      </w:r>
      <w:r>
        <w:rPr>
          <w:sz w:val="24"/>
        </w:rPr>
        <w:t xml:space="preserve"> </w:t>
      </w:r>
      <w:r w:rsidRPr="0075086C">
        <w:rPr>
          <w:sz w:val="24"/>
        </w:rPr>
        <w:t>обязанности.</w:t>
      </w:r>
    </w:p>
    <w:p w:rsidR="005023CB" w:rsidRPr="0075086C" w:rsidRDefault="005023CB" w:rsidP="005023CB">
      <w:pPr>
        <w:pStyle w:val="a5"/>
        <w:numPr>
          <w:ilvl w:val="0"/>
          <w:numId w:val="14"/>
        </w:numPr>
        <w:tabs>
          <w:tab w:val="left" w:pos="761"/>
          <w:tab w:val="left" w:pos="762"/>
        </w:tabs>
        <w:spacing w:before="21"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 xml:space="preserve">Разработать совместно с </w:t>
      </w:r>
      <w:proofErr w:type="gramStart"/>
      <w:r w:rsidRPr="0075086C">
        <w:rPr>
          <w:sz w:val="24"/>
        </w:rPr>
        <w:t>наставляемым</w:t>
      </w:r>
      <w:proofErr w:type="gramEnd"/>
      <w:r w:rsidRPr="0075086C">
        <w:rPr>
          <w:sz w:val="24"/>
        </w:rPr>
        <w:t xml:space="preserve"> план наставничества.</w:t>
      </w:r>
    </w:p>
    <w:p w:rsidR="005023CB" w:rsidRDefault="005023CB" w:rsidP="005023CB">
      <w:pPr>
        <w:pStyle w:val="a3"/>
        <w:spacing w:before="6"/>
        <w:ind w:left="426"/>
        <w:rPr>
          <w:sz w:val="22"/>
        </w:rPr>
      </w:pPr>
    </w:p>
    <w:p w:rsidR="005023CB" w:rsidRDefault="005023CB" w:rsidP="005023CB">
      <w:pPr>
        <w:pStyle w:val="1"/>
        <w:numPr>
          <w:ilvl w:val="0"/>
          <w:numId w:val="20"/>
        </w:numPr>
        <w:tabs>
          <w:tab w:val="left" w:pos="3895"/>
        </w:tabs>
        <w:ind w:left="3894" w:hanging="361"/>
      </w:pPr>
      <w:bookmarkStart w:id="15" w:name="_Toc53960846"/>
      <w:bookmarkStart w:id="16" w:name="_Toc53961870"/>
      <w:bookmarkStart w:id="17" w:name="_Toc53962251"/>
      <w:bookmarkStart w:id="18" w:name="_Toc53962305"/>
      <w:bookmarkStart w:id="19" w:name="_Toc53962411"/>
      <w:r>
        <w:t>Права наставляемого:</w:t>
      </w:r>
      <w:bookmarkEnd w:id="15"/>
      <w:bookmarkEnd w:id="16"/>
      <w:bookmarkEnd w:id="17"/>
      <w:bookmarkEnd w:id="18"/>
      <w:bookmarkEnd w:id="19"/>
    </w:p>
    <w:p w:rsidR="005023CB" w:rsidRPr="0075086C" w:rsidRDefault="005023CB" w:rsidP="005023CB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rFonts w:ascii="Symbol" w:hAnsi="Symbol"/>
          <w:sz w:val="24"/>
        </w:rPr>
      </w:pPr>
      <w:r w:rsidRPr="0075086C">
        <w:rPr>
          <w:sz w:val="24"/>
        </w:rPr>
        <w:t>Вносить на рассмотрение администрации школы предложения по совершенствованию работы, связанной с</w:t>
      </w:r>
      <w:r>
        <w:rPr>
          <w:sz w:val="24"/>
        </w:rPr>
        <w:t xml:space="preserve"> </w:t>
      </w:r>
      <w:r w:rsidRPr="0075086C">
        <w:rPr>
          <w:sz w:val="24"/>
        </w:rPr>
        <w:t>наставничеством.</w:t>
      </w:r>
    </w:p>
    <w:p w:rsidR="005023CB" w:rsidRPr="0075086C" w:rsidRDefault="005023CB" w:rsidP="005023CB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Выбирать самому наставника из предложенных</w:t>
      </w:r>
      <w:r>
        <w:rPr>
          <w:sz w:val="24"/>
        </w:rPr>
        <w:t xml:space="preserve"> </w:t>
      </w:r>
      <w:r w:rsidRPr="0075086C">
        <w:rPr>
          <w:sz w:val="24"/>
        </w:rPr>
        <w:t>кандидатур.</w:t>
      </w:r>
    </w:p>
    <w:p w:rsidR="005023CB" w:rsidRPr="0075086C" w:rsidRDefault="005023CB" w:rsidP="005023CB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Рассчитывать на оказание психологического</w:t>
      </w:r>
      <w:r>
        <w:rPr>
          <w:sz w:val="24"/>
        </w:rPr>
        <w:t xml:space="preserve"> </w:t>
      </w:r>
      <w:r w:rsidRPr="0075086C">
        <w:rPr>
          <w:sz w:val="24"/>
        </w:rPr>
        <w:t>сопровождения.</w:t>
      </w:r>
    </w:p>
    <w:p w:rsidR="005023CB" w:rsidRPr="0075086C" w:rsidRDefault="005023CB" w:rsidP="005023CB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Участвовать в школьных, региональных и всероссийских конкурсах наставничества.</w:t>
      </w:r>
    </w:p>
    <w:p w:rsidR="005023CB" w:rsidRPr="0075086C" w:rsidRDefault="005023CB" w:rsidP="005023CB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Защищать свои интересы самостоятельно и (или) через представителя.</w:t>
      </w:r>
    </w:p>
    <w:p w:rsidR="005023CB" w:rsidRDefault="005023CB" w:rsidP="005023CB">
      <w:pPr>
        <w:pStyle w:val="a3"/>
        <w:spacing w:before="5"/>
        <w:rPr>
          <w:sz w:val="22"/>
        </w:rPr>
      </w:pPr>
    </w:p>
    <w:p w:rsidR="005023CB" w:rsidRPr="00834218" w:rsidRDefault="005023CB" w:rsidP="005023CB">
      <w:pPr>
        <w:pStyle w:val="1"/>
        <w:numPr>
          <w:ilvl w:val="0"/>
          <w:numId w:val="20"/>
        </w:numPr>
        <w:tabs>
          <w:tab w:val="left" w:pos="2294"/>
        </w:tabs>
        <w:ind w:left="2293" w:hanging="364"/>
      </w:pPr>
      <w:bookmarkStart w:id="20" w:name="_Toc53960847"/>
      <w:bookmarkStart w:id="21" w:name="_Toc53961871"/>
      <w:bookmarkStart w:id="22" w:name="_Toc53962252"/>
      <w:bookmarkStart w:id="23" w:name="_Toc53962306"/>
      <w:bookmarkStart w:id="24" w:name="_Toc53962412"/>
      <w:r>
        <w:t xml:space="preserve">Механизмы мотивации и поощрения </w:t>
      </w:r>
      <w:r>
        <w:rPr>
          <w:spacing w:val="2"/>
        </w:rPr>
        <w:t>наставников.</w:t>
      </w:r>
      <w:bookmarkEnd w:id="20"/>
      <w:bookmarkEnd w:id="21"/>
      <w:bookmarkEnd w:id="22"/>
      <w:bookmarkEnd w:id="23"/>
      <w:bookmarkEnd w:id="24"/>
    </w:p>
    <w:p w:rsidR="005023CB" w:rsidRPr="0075086C" w:rsidRDefault="005023CB" w:rsidP="005023CB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Мероприятия по популяризации роли наставника.</w:t>
      </w:r>
    </w:p>
    <w:p w:rsidR="005023CB" w:rsidRPr="0075086C" w:rsidRDefault="005023CB" w:rsidP="005023CB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Организация и проведение фестивалей, форумов, конференций наставников на школьном уровне.</w:t>
      </w:r>
    </w:p>
    <w:p w:rsidR="005023CB" w:rsidRPr="0075086C" w:rsidRDefault="005023CB" w:rsidP="005023CB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Выдвижение лучших наставников на конкурсы и мероприятия на муниципальном, региональном и федеральном уровнях.</w:t>
      </w:r>
    </w:p>
    <w:p w:rsidR="005023CB" w:rsidRPr="0075086C" w:rsidRDefault="005023CB" w:rsidP="005023CB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Награждение школьными грамотами "Лучший наставник"</w:t>
      </w:r>
    </w:p>
    <w:p w:rsidR="005023CB" w:rsidRPr="0075086C" w:rsidRDefault="005023CB" w:rsidP="005023CB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Благодарственные письма родителям наставников из числа обучающихся.</w:t>
      </w:r>
    </w:p>
    <w:p w:rsidR="005023CB" w:rsidRPr="005023CB" w:rsidRDefault="005023CB" w:rsidP="005023CB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Предоставлять наставникам возможности принимать участие в формировании предложений, касающихся</w:t>
      </w:r>
      <w:r w:rsidRPr="0075086C">
        <w:rPr>
          <w:sz w:val="24"/>
        </w:rPr>
        <w:tab/>
        <w:t>развития</w:t>
      </w:r>
      <w:r w:rsidRPr="0075086C">
        <w:rPr>
          <w:sz w:val="24"/>
        </w:rPr>
        <w:tab/>
        <w:t>школы.</w:t>
      </w:r>
    </w:p>
    <w:p w:rsidR="005023CB" w:rsidRDefault="005023CB" w:rsidP="00834218">
      <w:pPr>
        <w:pStyle w:val="1"/>
        <w:ind w:left="0"/>
        <w:rPr>
          <w:w w:val="105"/>
        </w:rPr>
      </w:pPr>
    </w:p>
    <w:p w:rsidR="005023CB" w:rsidRDefault="005023CB" w:rsidP="00834218">
      <w:pPr>
        <w:pStyle w:val="1"/>
        <w:ind w:left="0"/>
        <w:rPr>
          <w:w w:val="105"/>
        </w:rPr>
      </w:pPr>
      <w:bookmarkStart w:id="25" w:name="_GoBack"/>
    </w:p>
    <w:bookmarkEnd w:id="25"/>
    <w:p w:rsidR="005023CB" w:rsidRDefault="005023CB" w:rsidP="00834218">
      <w:pPr>
        <w:pStyle w:val="1"/>
        <w:ind w:left="0"/>
        <w:rPr>
          <w:w w:val="105"/>
        </w:rPr>
      </w:pPr>
    </w:p>
    <w:p w:rsidR="005023CB" w:rsidRDefault="005023CB" w:rsidP="00834218">
      <w:pPr>
        <w:pStyle w:val="1"/>
        <w:ind w:left="0"/>
        <w:rPr>
          <w:w w:val="105"/>
        </w:rPr>
      </w:pPr>
    </w:p>
    <w:p w:rsidR="005023CB" w:rsidRDefault="005023CB" w:rsidP="00834218">
      <w:pPr>
        <w:pStyle w:val="1"/>
        <w:ind w:left="0"/>
        <w:rPr>
          <w:w w:val="105"/>
        </w:rPr>
      </w:pPr>
    </w:p>
    <w:p w:rsidR="005023CB" w:rsidRDefault="005023CB" w:rsidP="00834218">
      <w:pPr>
        <w:pStyle w:val="1"/>
        <w:ind w:left="0"/>
        <w:rPr>
          <w:w w:val="105"/>
        </w:rPr>
      </w:pPr>
    </w:p>
    <w:p w:rsidR="005023CB" w:rsidRDefault="005023CB" w:rsidP="00834218">
      <w:pPr>
        <w:pStyle w:val="1"/>
        <w:ind w:left="0"/>
        <w:rPr>
          <w:w w:val="105"/>
        </w:rPr>
      </w:pPr>
    </w:p>
    <w:p w:rsidR="005023CB" w:rsidRDefault="005023CB" w:rsidP="00834218">
      <w:pPr>
        <w:pStyle w:val="1"/>
        <w:ind w:left="0"/>
        <w:rPr>
          <w:w w:val="105"/>
        </w:rPr>
      </w:pPr>
    </w:p>
    <w:p w:rsidR="005023CB" w:rsidRDefault="005023CB" w:rsidP="00834218">
      <w:pPr>
        <w:pStyle w:val="1"/>
        <w:ind w:left="0"/>
        <w:rPr>
          <w:w w:val="105"/>
        </w:rPr>
      </w:pPr>
    </w:p>
    <w:p w:rsidR="005023CB" w:rsidRDefault="005023CB" w:rsidP="00834218">
      <w:pPr>
        <w:pStyle w:val="1"/>
        <w:ind w:left="0"/>
        <w:rPr>
          <w:w w:val="105"/>
        </w:rPr>
      </w:pPr>
    </w:p>
    <w:p w:rsidR="005023CB" w:rsidRDefault="005023CB" w:rsidP="00834218">
      <w:pPr>
        <w:pStyle w:val="1"/>
        <w:ind w:left="0"/>
        <w:rPr>
          <w:w w:val="105"/>
        </w:rPr>
      </w:pPr>
    </w:p>
    <w:p w:rsidR="005023CB" w:rsidRDefault="005023CB" w:rsidP="00834218">
      <w:pPr>
        <w:pStyle w:val="1"/>
        <w:ind w:left="0"/>
        <w:rPr>
          <w:w w:val="105"/>
        </w:rPr>
      </w:pPr>
    </w:p>
    <w:p w:rsidR="005023CB" w:rsidRDefault="005023CB" w:rsidP="00834218">
      <w:pPr>
        <w:pStyle w:val="1"/>
        <w:ind w:left="0"/>
        <w:rPr>
          <w:w w:val="105"/>
        </w:rPr>
      </w:pPr>
    </w:p>
    <w:p w:rsidR="005023CB" w:rsidRDefault="005023CB" w:rsidP="00834218">
      <w:pPr>
        <w:pStyle w:val="1"/>
        <w:ind w:left="0"/>
        <w:rPr>
          <w:w w:val="105"/>
        </w:rPr>
      </w:pPr>
    </w:p>
    <w:p w:rsidR="005023CB" w:rsidRDefault="005023CB" w:rsidP="00834218">
      <w:pPr>
        <w:pStyle w:val="1"/>
        <w:ind w:left="0"/>
        <w:rPr>
          <w:w w:val="105"/>
        </w:rPr>
      </w:pPr>
    </w:p>
    <w:p w:rsidR="005023CB" w:rsidRDefault="005023CB" w:rsidP="00834218">
      <w:pPr>
        <w:pStyle w:val="1"/>
        <w:ind w:left="0"/>
        <w:rPr>
          <w:w w:val="105"/>
        </w:rPr>
      </w:pPr>
    </w:p>
    <w:p w:rsidR="005023CB" w:rsidRDefault="005023CB" w:rsidP="00834218">
      <w:pPr>
        <w:pStyle w:val="1"/>
        <w:ind w:left="0"/>
        <w:rPr>
          <w:w w:val="105"/>
        </w:rPr>
      </w:pPr>
    </w:p>
    <w:p w:rsidR="005023CB" w:rsidRDefault="005023CB" w:rsidP="00834218">
      <w:pPr>
        <w:pStyle w:val="1"/>
        <w:ind w:left="0"/>
        <w:rPr>
          <w:w w:val="105"/>
        </w:rPr>
      </w:pPr>
    </w:p>
    <w:p w:rsidR="005023CB" w:rsidRDefault="005023CB" w:rsidP="00834218">
      <w:pPr>
        <w:pStyle w:val="1"/>
        <w:ind w:left="0"/>
        <w:rPr>
          <w:w w:val="105"/>
        </w:rPr>
      </w:pPr>
    </w:p>
    <w:p w:rsidR="005023CB" w:rsidRDefault="005023CB" w:rsidP="00834218">
      <w:pPr>
        <w:pStyle w:val="1"/>
        <w:ind w:left="0"/>
        <w:rPr>
          <w:w w:val="105"/>
        </w:rPr>
      </w:pPr>
    </w:p>
    <w:p w:rsidR="005023CB" w:rsidRDefault="005023CB" w:rsidP="00834218">
      <w:pPr>
        <w:pStyle w:val="1"/>
        <w:ind w:left="0"/>
        <w:rPr>
          <w:w w:val="105"/>
        </w:rPr>
      </w:pPr>
    </w:p>
    <w:p w:rsidR="005023CB" w:rsidRDefault="005023CB" w:rsidP="00834218">
      <w:pPr>
        <w:pStyle w:val="1"/>
        <w:ind w:left="0"/>
        <w:rPr>
          <w:w w:val="105"/>
        </w:rPr>
      </w:pPr>
    </w:p>
    <w:p w:rsidR="005023CB" w:rsidRDefault="005023CB" w:rsidP="00834218">
      <w:pPr>
        <w:pStyle w:val="1"/>
        <w:ind w:left="0"/>
        <w:rPr>
          <w:w w:val="105"/>
        </w:rPr>
      </w:pPr>
    </w:p>
    <w:p w:rsidR="005023CB" w:rsidRDefault="005023CB" w:rsidP="00834218">
      <w:pPr>
        <w:pStyle w:val="1"/>
        <w:ind w:left="0"/>
        <w:rPr>
          <w:w w:val="105"/>
        </w:rPr>
      </w:pPr>
    </w:p>
    <w:p w:rsidR="005023CB" w:rsidRDefault="005023CB" w:rsidP="00834218">
      <w:pPr>
        <w:pStyle w:val="1"/>
        <w:ind w:left="0"/>
        <w:rPr>
          <w:w w:val="105"/>
        </w:rPr>
      </w:pPr>
    </w:p>
    <w:p w:rsidR="005023CB" w:rsidRDefault="005023CB" w:rsidP="00834218">
      <w:pPr>
        <w:pStyle w:val="1"/>
        <w:ind w:left="0"/>
        <w:rPr>
          <w:w w:val="105"/>
        </w:rPr>
      </w:pPr>
    </w:p>
    <w:p w:rsidR="005023CB" w:rsidRDefault="005023CB" w:rsidP="00834218">
      <w:pPr>
        <w:pStyle w:val="1"/>
        <w:ind w:left="0"/>
        <w:rPr>
          <w:w w:val="105"/>
        </w:rPr>
      </w:pPr>
    </w:p>
    <w:p w:rsidR="005023CB" w:rsidRDefault="005023CB" w:rsidP="00834218">
      <w:pPr>
        <w:pStyle w:val="1"/>
        <w:ind w:left="0"/>
        <w:rPr>
          <w:w w:val="105"/>
        </w:rPr>
      </w:pPr>
    </w:p>
    <w:p w:rsidR="005023CB" w:rsidRDefault="005023CB" w:rsidP="00834218">
      <w:pPr>
        <w:pStyle w:val="1"/>
        <w:ind w:left="0"/>
        <w:rPr>
          <w:w w:val="105"/>
        </w:rPr>
      </w:pPr>
    </w:p>
    <w:p w:rsidR="005023CB" w:rsidRDefault="005023CB" w:rsidP="00834218">
      <w:pPr>
        <w:pStyle w:val="1"/>
        <w:ind w:left="0"/>
        <w:rPr>
          <w:w w:val="105"/>
        </w:rPr>
      </w:pPr>
    </w:p>
    <w:p w:rsidR="005023CB" w:rsidRDefault="005023CB" w:rsidP="00834218">
      <w:pPr>
        <w:pStyle w:val="1"/>
        <w:ind w:left="0"/>
        <w:rPr>
          <w:w w:val="105"/>
        </w:rPr>
      </w:pPr>
    </w:p>
    <w:p w:rsidR="005023CB" w:rsidRDefault="005023CB" w:rsidP="00834218">
      <w:pPr>
        <w:pStyle w:val="1"/>
        <w:ind w:left="0"/>
        <w:rPr>
          <w:w w:val="105"/>
        </w:rPr>
      </w:pPr>
    </w:p>
    <w:p w:rsidR="005023CB" w:rsidRDefault="005023CB" w:rsidP="00834218">
      <w:pPr>
        <w:pStyle w:val="1"/>
        <w:ind w:left="0"/>
        <w:rPr>
          <w:w w:val="105"/>
        </w:rPr>
      </w:pPr>
    </w:p>
    <w:p w:rsidR="005023CB" w:rsidRDefault="005023CB" w:rsidP="00834218">
      <w:pPr>
        <w:pStyle w:val="1"/>
        <w:ind w:left="0"/>
        <w:rPr>
          <w:w w:val="105"/>
        </w:rPr>
      </w:pPr>
    </w:p>
    <w:p w:rsidR="005023CB" w:rsidRDefault="005023CB" w:rsidP="00834218">
      <w:pPr>
        <w:pStyle w:val="1"/>
        <w:ind w:left="0"/>
        <w:rPr>
          <w:w w:val="105"/>
        </w:rPr>
      </w:pPr>
    </w:p>
    <w:p w:rsidR="005023CB" w:rsidRDefault="005023CB" w:rsidP="00834218">
      <w:pPr>
        <w:pStyle w:val="1"/>
        <w:ind w:left="0"/>
        <w:rPr>
          <w:w w:val="105"/>
        </w:rPr>
      </w:pPr>
    </w:p>
    <w:p w:rsidR="004C0C70" w:rsidRPr="002503E3" w:rsidRDefault="00834218" w:rsidP="005023CB">
      <w:pPr>
        <w:pStyle w:val="1"/>
      </w:pPr>
      <w:bookmarkStart w:id="26" w:name="_Toc53962406"/>
      <w:r>
        <w:rPr>
          <w:w w:val="105"/>
        </w:rPr>
        <w:t xml:space="preserve">                                           </w:t>
      </w:r>
      <w:bookmarkEnd w:id="26"/>
    </w:p>
    <w:sectPr w:rsidR="004C0C70" w:rsidRPr="002503E3" w:rsidSect="00E52E84">
      <w:headerReference w:type="default" r:id="rId13"/>
      <w:type w:val="continuous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75A" w:rsidRDefault="00D3375A" w:rsidP="005023CB">
      <w:r>
        <w:separator/>
      </w:r>
    </w:p>
  </w:endnote>
  <w:endnote w:type="continuationSeparator" w:id="0">
    <w:p w:rsidR="00D3375A" w:rsidRDefault="00D3375A" w:rsidP="00502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75A" w:rsidRDefault="00D3375A" w:rsidP="005023CB">
      <w:r>
        <w:separator/>
      </w:r>
    </w:p>
  </w:footnote>
  <w:footnote w:type="continuationSeparator" w:id="0">
    <w:p w:rsidR="00D3375A" w:rsidRDefault="00D3375A" w:rsidP="00502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3CB" w:rsidRDefault="005023CB">
    <w:pPr>
      <w:pStyle w:val="a8"/>
    </w:pPr>
  </w:p>
  <w:p w:rsidR="005023CB" w:rsidRDefault="005023C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715700"/>
    <w:multiLevelType w:val="multilevel"/>
    <w:tmpl w:val="D7FA40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44" w:hanging="1800"/>
      </w:pPr>
      <w:rPr>
        <w:rFonts w:hint="default"/>
      </w:rPr>
    </w:lvl>
  </w:abstractNum>
  <w:abstractNum w:abstractNumId="2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5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8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11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2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14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15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673CA0"/>
    <w:multiLevelType w:val="hybridMultilevel"/>
    <w:tmpl w:val="CA4AFD8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1C59A4"/>
    <w:multiLevelType w:val="hybridMultilevel"/>
    <w:tmpl w:val="0532A070"/>
    <w:lvl w:ilvl="0" w:tplc="0C6028EA">
      <w:start w:val="2"/>
      <w:numFmt w:val="decimal"/>
      <w:lvlText w:val="%1."/>
      <w:lvlJc w:val="left"/>
      <w:pPr>
        <w:ind w:left="4201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4921" w:hanging="360"/>
      </w:pPr>
    </w:lvl>
    <w:lvl w:ilvl="2" w:tplc="0419001B" w:tentative="1">
      <w:start w:val="1"/>
      <w:numFmt w:val="lowerRoman"/>
      <w:lvlText w:val="%3."/>
      <w:lvlJc w:val="right"/>
      <w:pPr>
        <w:ind w:left="5641" w:hanging="180"/>
      </w:pPr>
    </w:lvl>
    <w:lvl w:ilvl="3" w:tplc="0419000F" w:tentative="1">
      <w:start w:val="1"/>
      <w:numFmt w:val="decimal"/>
      <w:lvlText w:val="%4."/>
      <w:lvlJc w:val="left"/>
      <w:pPr>
        <w:ind w:left="6361" w:hanging="360"/>
      </w:pPr>
    </w:lvl>
    <w:lvl w:ilvl="4" w:tplc="04190019" w:tentative="1">
      <w:start w:val="1"/>
      <w:numFmt w:val="lowerLetter"/>
      <w:lvlText w:val="%5."/>
      <w:lvlJc w:val="left"/>
      <w:pPr>
        <w:ind w:left="7081" w:hanging="360"/>
      </w:pPr>
    </w:lvl>
    <w:lvl w:ilvl="5" w:tplc="0419001B" w:tentative="1">
      <w:start w:val="1"/>
      <w:numFmt w:val="lowerRoman"/>
      <w:lvlText w:val="%6."/>
      <w:lvlJc w:val="right"/>
      <w:pPr>
        <w:ind w:left="7801" w:hanging="180"/>
      </w:pPr>
    </w:lvl>
    <w:lvl w:ilvl="6" w:tplc="0419000F" w:tentative="1">
      <w:start w:val="1"/>
      <w:numFmt w:val="decimal"/>
      <w:lvlText w:val="%7."/>
      <w:lvlJc w:val="left"/>
      <w:pPr>
        <w:ind w:left="8521" w:hanging="360"/>
      </w:pPr>
    </w:lvl>
    <w:lvl w:ilvl="7" w:tplc="04190019" w:tentative="1">
      <w:start w:val="1"/>
      <w:numFmt w:val="lowerLetter"/>
      <w:lvlText w:val="%8."/>
      <w:lvlJc w:val="left"/>
      <w:pPr>
        <w:ind w:left="9241" w:hanging="360"/>
      </w:pPr>
    </w:lvl>
    <w:lvl w:ilvl="8" w:tplc="0419001B" w:tentative="1">
      <w:start w:val="1"/>
      <w:numFmt w:val="lowerRoman"/>
      <w:lvlText w:val="%9."/>
      <w:lvlJc w:val="right"/>
      <w:pPr>
        <w:ind w:left="9961" w:hanging="180"/>
      </w:pPr>
    </w:lvl>
  </w:abstractNum>
  <w:abstractNum w:abstractNumId="18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19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13"/>
  </w:num>
  <w:num w:numId="4">
    <w:abstractNumId w:val="11"/>
  </w:num>
  <w:num w:numId="5">
    <w:abstractNumId w:val="4"/>
  </w:num>
  <w:num w:numId="6">
    <w:abstractNumId w:val="12"/>
  </w:num>
  <w:num w:numId="7">
    <w:abstractNumId w:val="2"/>
  </w:num>
  <w:num w:numId="8">
    <w:abstractNumId w:val="9"/>
  </w:num>
  <w:num w:numId="9">
    <w:abstractNumId w:val="15"/>
  </w:num>
  <w:num w:numId="10">
    <w:abstractNumId w:val="7"/>
  </w:num>
  <w:num w:numId="11">
    <w:abstractNumId w:val="8"/>
  </w:num>
  <w:num w:numId="12">
    <w:abstractNumId w:val="0"/>
  </w:num>
  <w:num w:numId="13">
    <w:abstractNumId w:val="14"/>
  </w:num>
  <w:num w:numId="14">
    <w:abstractNumId w:val="5"/>
  </w:num>
  <w:num w:numId="15">
    <w:abstractNumId w:val="19"/>
  </w:num>
  <w:num w:numId="16">
    <w:abstractNumId w:val="20"/>
  </w:num>
  <w:num w:numId="17">
    <w:abstractNumId w:val="6"/>
  </w:num>
  <w:num w:numId="18">
    <w:abstractNumId w:val="3"/>
  </w:num>
  <w:num w:numId="19">
    <w:abstractNumId w:val="17"/>
  </w:num>
  <w:num w:numId="20">
    <w:abstractNumId w:val="1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0C70"/>
    <w:rsid w:val="000A099C"/>
    <w:rsid w:val="001E6122"/>
    <w:rsid w:val="004C0C70"/>
    <w:rsid w:val="005023CB"/>
    <w:rsid w:val="00834218"/>
    <w:rsid w:val="00D3375A"/>
    <w:rsid w:val="00E52E84"/>
    <w:rsid w:val="00EC78D8"/>
    <w:rsid w:val="00F24D5F"/>
    <w:rsid w:val="00F6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C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4C0C70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0C7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4C0C7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C0C7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C0C70"/>
    <w:pPr>
      <w:ind w:left="826" w:hanging="360"/>
    </w:pPr>
  </w:style>
  <w:style w:type="paragraph" w:styleId="a6">
    <w:name w:val="Balloon Text"/>
    <w:basedOn w:val="a"/>
    <w:link w:val="a7"/>
    <w:uiPriority w:val="99"/>
    <w:semiHidden/>
    <w:unhideWhenUsed/>
    <w:rsid w:val="005023C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23CB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023C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023CB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5023C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023CB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700A0E8CA646346A97143CEBF4FB498" ma:contentTypeVersion="1" ma:contentTypeDescription="Создание документа." ma:contentTypeScope="" ma:versionID="18e74d323e27f7b006c9c181e9d77c5b">
  <xsd:schema xmlns:xsd="http://www.w3.org/2001/XMLSchema" xmlns:xs="http://www.w3.org/2001/XMLSchema" xmlns:p="http://schemas.microsoft.com/office/2006/metadata/properties" xmlns:ns2="c043f8b3-033a-4276-a774-0dac9c784d66" targetNamespace="http://schemas.microsoft.com/office/2006/metadata/properties" ma:root="true" ma:fieldsID="92f1bf83555b0146bf48e34b07a0bd72" ns2:_="">
    <xsd:import namespace="c043f8b3-033a-4276-a774-0dac9c784d6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3f8b3-033a-4276-a774-0dac9c784d6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043f8b3-033a-4276-a774-0dac9c784d66">ERN5NZ6U7CF7-921544435-655</_dlc_DocId>
    <_dlc_DocIdUrl xmlns="c043f8b3-033a-4276-a774-0dac9c784d66">
      <Url>http://www.eduportal44.ru/Kologriv/ilesh/_layouts/15/DocIdRedir.aspx?ID=ERN5NZ6U7CF7-921544435-655</Url>
      <Description>ERN5NZ6U7CF7-921544435-655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A54A5A-1DBA-4C07-9A59-B798471962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43f8b3-033a-4276-a774-0dac9c78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D59B4A-FBF9-4926-ADEB-C649D2804361}">
  <ds:schemaRefs>
    <ds:schemaRef ds:uri="http://schemas.microsoft.com/office/2006/metadata/properties"/>
    <ds:schemaRef ds:uri="http://schemas.microsoft.com/office/infopath/2007/PartnerControls"/>
    <ds:schemaRef ds:uri="c043f8b3-033a-4276-a774-0dac9c784d66"/>
  </ds:schemaRefs>
</ds:datastoreItem>
</file>

<file path=customXml/itemProps3.xml><?xml version="1.0" encoding="utf-8"?>
<ds:datastoreItem xmlns:ds="http://schemas.openxmlformats.org/officeDocument/2006/customXml" ds:itemID="{FEBE75A8-F597-4550-9395-2049CA61E6C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8DEF9A0-9AF5-4378-B81C-CDBECB6CBD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1286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Школа</cp:lastModifiedBy>
  <cp:revision>8</cp:revision>
  <dcterms:created xsi:type="dcterms:W3CDTF">2023-11-24T08:01:00Z</dcterms:created>
  <dcterms:modified xsi:type="dcterms:W3CDTF">2024-01-17T10:45:00Z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0x0101006700A0E8CA646346A97143CEBF4FB498</vt:lpwstr>
  </property>
  <property fmtid="{D5CDD505-2E9C-101B-9397-08002B2CF9AE}" pid="3" name="_dlc_DocIdItemGuid">
    <vt:lpwstr>c198e849-3a7a-4a3d-874b-240f74d4d7f6</vt:lpwstr>
  </property>
</Properties>
</file>